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a840ee93d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JOHNNY LARSEN AS</w:t>
      </w:r>
    </w:p>
    <w:sectPr>
      <w:headerReference xmlns:r="http://schemas.openxmlformats.org/officeDocument/2006/relationships" w:type="default" r:id="R98ee64aa8fd44295"/>
      <w:footerReference xmlns:r="http://schemas.openxmlformats.org/officeDocument/2006/relationships" w:type="default" r:id="Rf231c759c33f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JOHNNY LARSEN AS   ·   Org.nr 974 484 684   ·   Kirkegata 3A   ·   8656 MOSJØEN   ·   Tlf. 75 17 82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JOHNNY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e64aa8fd44295" /><Relationship Type="http://schemas.openxmlformats.org/officeDocument/2006/relationships/footer" Target="/word/footer1.xml" Id="Rf231c759c33f4f23" /></Relationships>
</file>