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aa11d0e6d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L SÆTER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L SÆTER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7ec0082f546d6"/>
      <w:footerReference xmlns:r="http://schemas.openxmlformats.org/officeDocument/2006/relationships" w:type="default" r:id="Rbbc77a183e2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 SÆTER AS   ·   Org.nr 974 495 929   ·   Industrivegen 41B   ·   6600 SUNNDALSØRA   ·   Tlf. 71 69 89 50   ·   jls@jonlsaeter.no   ·   www.jonlsaeter.no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7ec0082f546d6" /><Relationship Type="http://schemas.openxmlformats.org/officeDocument/2006/relationships/footer" Target="/word/footer1.xml" Id="Rbbc77a183e224483" /></Relationships>
</file>