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6008b85f4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JAKOB HATTELAND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JAKOB HATTELAND HOLDING AS</w:t>
      </w:r>
    </w:p>
    <w:sectPr>
      <w:headerReference xmlns:r="http://schemas.openxmlformats.org/officeDocument/2006/relationships" w:type="default" r:id="R71bd99bb01ec4ae6"/>
      <w:footerReference xmlns:r="http://schemas.openxmlformats.org/officeDocument/2006/relationships" w:type="default" r:id="R5ee5b527b68c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JAKOB HATTELAND HOLDING AS   ·   Org.nr 974 498 359   ·   Stokkastrandvegen 85   ·   5578 NEDRE VATS   ·   Tlf. 53 76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JAKOB HATTELAND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d99bb01ec4ae6" /><Relationship Type="http://schemas.openxmlformats.org/officeDocument/2006/relationships/footer" Target="/word/footer1.xml" Id="R5ee5b527b68c431e" /></Relationships>
</file>