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d01572018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Skibotn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AKTIV VVS AS.</w:t>
      </w:r>
    </w:p>
    <w:sectPr>
      <w:headerReference xmlns:r="http://schemas.openxmlformats.org/officeDocument/2006/relationships" w:type="default" r:id="R502ba670e72b448a"/>
      <w:footerReference xmlns:r="http://schemas.openxmlformats.org/officeDocument/2006/relationships" w:type="default" r:id="R9be43ee3f262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VVS AS   ·   Org.nr 974 532 913   ·   Gammelveien 3   ·   9143 SKIBOTN   ·   Tlf. 77 71 53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ba670e72b448a" /><Relationship Type="http://schemas.openxmlformats.org/officeDocument/2006/relationships/footer" Target="/word/footer1.xml" Id="R9be43ee3f26248ed" /></Relationships>
</file>