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21bc5f783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 NIGARDSØY AS</w:t>
      </w:r>
    </w:p>
    <w:sectPr>
      <w:headerReference xmlns:r="http://schemas.openxmlformats.org/officeDocument/2006/relationships" w:type="default" r:id="R0180e36104cf4c0f"/>
      <w:footerReference xmlns:r="http://schemas.openxmlformats.org/officeDocument/2006/relationships" w:type="default" r:id="R34a39f28d264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 NIGARDSØY AS   ·   Org.nr 974 535 165   ·   Rise Næringsbygg, Gunnar Schjelderups veg 60   ·   6723 SVELGEN   ·   Tlf. 57793590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 NIGARDSØY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0e36104cf4c0f" /><Relationship Type="http://schemas.openxmlformats.org/officeDocument/2006/relationships/footer" Target="/word/footer1.xml" Id="R34a39f28d264494c" /></Relationships>
</file>