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9133e85fa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SAMFUNN</w:t>
      </w:r>
    </w:p>
    <w:sectPr>
      <w:headerReference xmlns:r="http://schemas.openxmlformats.org/officeDocument/2006/relationships" w:type="default" r:id="Raaaa1014b13044f2"/>
      <w:footerReference xmlns:r="http://schemas.openxmlformats.org/officeDocument/2006/relationships" w:type="default" r:id="Rc60a4e71068b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a1014b13044f2" /><Relationship Type="http://schemas.openxmlformats.org/officeDocument/2006/relationships/footer" Target="/word/footer1.xml" Id="Rc60a4e71068b4121" /></Relationships>
</file>