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5f6ab0cc8747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INNLANDET FYLKESKOMMUNE KOMPETANSE OG TANNHELSE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INNLANDET FYLKESKOMMUNE KOMPETANSE OG TANNHELSE</w:t>
      </w:r>
    </w:p>
    <w:sectPr>
      <w:headerReference xmlns:r="http://schemas.openxmlformats.org/officeDocument/2006/relationships" w:type="default" r:id="Rd9775f5478554755"/>
      <w:footerReference xmlns:r="http://schemas.openxmlformats.org/officeDocument/2006/relationships" w:type="default" r:id="R76f8fb2b936447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INNLANDET FYLKESKOMMUNE KOMPETANSE OG TANNHELSE   ·   Org.nr 974 642 069   ·   Parkgata 64   ·   2317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INNLANDET FYLKESKOMMUNE KOMPETANSE OG TANNHELSE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775f5478554755" /><Relationship Type="http://schemas.openxmlformats.org/officeDocument/2006/relationships/footer" Target="/word/footer1.xml" Id="R76f8fb2b93644710" /></Relationships>
</file>