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9d66e1e7a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SØNSTEGÅRD AS</w:t>
      </w:r>
    </w:p>
    <w:sectPr>
      <w:headerReference xmlns:r="http://schemas.openxmlformats.org/officeDocument/2006/relationships" w:type="default" r:id="Rffe4411e8d2b4b97"/>
      <w:footerReference xmlns:r="http://schemas.openxmlformats.org/officeDocument/2006/relationships" w:type="default" r:id="R0db627186bfa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SØNSTEGÅRD AS   ·   Org.nr 974 900 300   ·   Tinnsjøvegen 1897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SØNSTEGÅRD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4411e8d2b4b97" /><Relationship Type="http://schemas.openxmlformats.org/officeDocument/2006/relationships/footer" Target="/word/footer1.xml" Id="R0db627186bfa42b9" /></Relationships>
</file>