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0e699a4d3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eff5c642934938"/>
      <w:footerReference xmlns:r="http://schemas.openxmlformats.org/officeDocument/2006/relationships" w:type="default" r:id="Rb846edbd3181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PECON AS   ·   Org.nr 975 336 999   ·   Gjerdrums vei 5   ·   0484 OSLO   ·   Tlf. 22 09 04 60   ·   petter.lien@pecon-as.no   ·   www.pecon-as.no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ff5c642934938" /><Relationship Type="http://schemas.openxmlformats.org/officeDocument/2006/relationships/footer" Target="/word/footer1.xml" Id="Rb846edbd31814ef0" /></Relationships>
</file>