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3480d58854d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PECON AS</w:t>
      </w:r>
    </w:p>
    <w:sectPr>
      <w:headerReference xmlns:r="http://schemas.openxmlformats.org/officeDocument/2006/relationships" w:type="default" r:id="R727861db98234418"/>
      <w:footerReference xmlns:r="http://schemas.openxmlformats.org/officeDocument/2006/relationships" w:type="default" r:id="Rf601084ca720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PECON AS   ·   Org.nr 975 336 999   ·   Gjerdrums vei 5   ·   0484 OSLO   ·   Tlf. 22 09 04 60   ·   petter.lien@pecon-as.no   ·   www.pecon-as.no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861db98234418" /><Relationship Type="http://schemas.openxmlformats.org/officeDocument/2006/relationships/footer" Target="/word/footer1.xml" Id="Rf601084ca7204059" /></Relationships>
</file>