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8176f2b13b41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LERØY SEAFOOD GROUP ASA</w:t>
      </w:r>
    </w:p>
    <w:sectPr>
      <w:headerReference xmlns:r="http://schemas.openxmlformats.org/officeDocument/2006/relationships" w:type="default" r:id="R04bad45ff1214908"/>
      <w:footerReference xmlns:r="http://schemas.openxmlformats.org/officeDocument/2006/relationships" w:type="default" r:id="R46ea0113cc4d46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LERØY SEAFOOD GROUP ASA   ·   Org.nr 975 350 940   ·   Thormøhlens gate 51B   ·   5006 BERGEN   ·   Tlf. 55 21 36 20   ·   www.leroy.no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LERØY SEAFOOD GROUP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bad45ff1214908" /><Relationship Type="http://schemas.openxmlformats.org/officeDocument/2006/relationships/footer" Target="/word/footer1.xml" Id="R46ea0113cc4d46e3" /></Relationships>
</file>