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8e46f74f546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ELEKTROFORUM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Sætre,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ELEKTROFORUM AS</w:t>
      </w:r>
    </w:p>
    <w:sectPr>
      <w:headerReference xmlns:r="http://schemas.openxmlformats.org/officeDocument/2006/relationships" w:type="default" r:id="R16ccf223bc544658"/>
      <w:footerReference xmlns:r="http://schemas.openxmlformats.org/officeDocument/2006/relationships" w:type="default" r:id="Rf69fd9d2dc45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ELEKTROFORUM AS   ·   Org.nr 975 363 112   ·   Åsveien 5   ·   3475 SÆTRE   ·   Tlf. 32 79 18 00   ·   olav@elektroforum.as   ·   www.elektroforumas.no/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ELEKTROFORUM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cf223bc544658" /><Relationship Type="http://schemas.openxmlformats.org/officeDocument/2006/relationships/footer" Target="/word/footer1.xml" Id="Rf69fd9d2dc4548ee" /></Relationships>
</file>