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03760e0d2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GRAVESERVICE AS</w:t>
      </w:r>
    </w:p>
    <w:sectPr>
      <w:headerReference xmlns:r="http://schemas.openxmlformats.org/officeDocument/2006/relationships" w:type="default" r:id="R88f738292b274aa0"/>
      <w:footerReference xmlns:r="http://schemas.openxmlformats.org/officeDocument/2006/relationships" w:type="default" r:id="Re50da8588b4b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GRAVESERVICE AS   ·   Org.nr 975 381 471   ·   Granittveien 10   ·   1592 VÅLER I ØSTFOLD   ·   firmapost@valer-graveservice.no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738292b274aa0" /><Relationship Type="http://schemas.openxmlformats.org/officeDocument/2006/relationships/footer" Target="/word/footer1.xml" Id="Re50da8588b4b4ff7" /></Relationships>
</file>