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8ce3a7e2b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BILPARTNER NAMSOS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BILPARTNER NAMSOS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a3ef5155448d7"/>
      <w:footerReference xmlns:r="http://schemas.openxmlformats.org/officeDocument/2006/relationships" w:type="default" r:id="Ra3127a2c0825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BILPARTNER NAMSOS AS   ·   Org.nr 975 383 970   ·   Sivavegen 4   ·   7820 SPILLUM   ·   Tlf. 74 22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BILPARTNER NAMSOS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a3ef5155448d7" /><Relationship Type="http://schemas.openxmlformats.org/officeDocument/2006/relationships/footer" Target="/word/footer1.xml" Id="Ra3127a2c082549bb" /></Relationships>
</file>