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6de9566ef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HEDALM ANEBYHUS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Ilseng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Ilseng,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HEDALM ANEBYHUS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a33bc7a414497"/>
      <w:footerReference xmlns:r="http://schemas.openxmlformats.org/officeDocument/2006/relationships" w:type="default" r:id="R816c7f6839ed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HEDALM ANEBYHUS AS   ·   Org.nr 975 384 365   ·   Linjevegen 31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HEDALM ANEBYHUS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a33bc7a414497" /><Relationship Type="http://schemas.openxmlformats.org/officeDocument/2006/relationships/footer" Target="/word/footer1.xml" Id="R816c7f6839ed4c4d" /></Relationships>
</file>