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9f1baffcd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af0265f0f89b4f5a"/>
      <w:footerReference xmlns:r="http://schemas.openxmlformats.org/officeDocument/2006/relationships" w:type="default" r:id="Rc98bafbef1ad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265f0f89b4f5a" /><Relationship Type="http://schemas.openxmlformats.org/officeDocument/2006/relationships/footer" Target="/word/footer1.xml" Id="Rc98bafbef1ad489e" /></Relationships>
</file>