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4c9c959d8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7c5f9bde62c644ef"/>
      <w:footerReference xmlns:r="http://schemas.openxmlformats.org/officeDocument/2006/relationships" w:type="default" r:id="R30c29507763a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f9bde62c644ef" /><Relationship Type="http://schemas.openxmlformats.org/officeDocument/2006/relationships/footer" Target="/word/footer1.xml" Id="R30c29507763a4f0c" /></Relationships>
</file>