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77f75bf1db44e2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JACO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JACO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db8595ba0d64860"/>
      <w:footerReference xmlns:r="http://schemas.openxmlformats.org/officeDocument/2006/relationships" w:type="default" r:id="Rb60762b8764c478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JACO INVEST AS   ·   Org.nr 975 925 048   ·   Nedre Vollgate 8   ·   0158 OSLO   ·   Tlf. 22 82 35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JACO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db8595ba0d64860" /><Relationship Type="http://schemas.openxmlformats.org/officeDocument/2006/relationships/footer" Target="/word/footer1.xml" Id="Rb60762b8764c4788" /></Relationships>
</file>