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b5683cc11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LINDGREN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LINDGREN AS</w:t>
      </w:r>
    </w:p>
    <w:sectPr>
      <w:headerReference xmlns:r="http://schemas.openxmlformats.org/officeDocument/2006/relationships" w:type="default" r:id="R8fd84e49dcb94d6f"/>
      <w:footerReference xmlns:r="http://schemas.openxmlformats.org/officeDocument/2006/relationships" w:type="default" r:id="R62ea0136394a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LINDGREN AS   ·   Org.nr 975 930 025   ·   Rigedalen 50   ·   4626 KRISTIANSAND S   ·   Tlf. 38 10 85 20   ·   murmester.lindgren@tiscali.no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LINDGREN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84e49dcb94d6f" /><Relationship Type="http://schemas.openxmlformats.org/officeDocument/2006/relationships/footer" Target="/word/footer1.xml" Id="R62ea0136394a4025" /></Relationships>
</file>