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53f194ee9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HOOD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HOOD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a22f9a8344e15"/>
      <w:footerReference xmlns:r="http://schemas.openxmlformats.org/officeDocument/2006/relationships" w:type="default" r:id="R5c8513b56540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a22f9a8344e15" /><Relationship Type="http://schemas.openxmlformats.org/officeDocument/2006/relationships/footer" Target="/word/footer1.xml" Id="R5c8513b5654047ab" /></Relationships>
</file>