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2bceb7d3d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 GULSET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 GULSET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ab8d4ce97b44d3"/>
      <w:footerReference xmlns:r="http://schemas.openxmlformats.org/officeDocument/2006/relationships" w:type="default" r:id="R390c119e176d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GULSET AS   ·   Org.nr 975 963 691   ·   Blommenholmveien 5C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GULSET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b8d4ce97b44d3" /><Relationship Type="http://schemas.openxmlformats.org/officeDocument/2006/relationships/footer" Target="/word/footer1.xml" Id="R390c119e176d4281" /></Relationships>
</file>