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16febcfd0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FJELLSTRAND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dd30b52ce2554c4f"/>
      <w:footerReference xmlns:r="http://schemas.openxmlformats.org/officeDocument/2006/relationships" w:type="default" r:id="Rcc1bb4fef6f5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0b52ce2554c4f" /><Relationship Type="http://schemas.openxmlformats.org/officeDocument/2006/relationships/footer" Target="/word/footer1.xml" Id="Rcc1bb4fef6f54708" /></Relationships>
</file>