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7a5895056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RØRTEFT AS</w:t>
      </w:r>
    </w:p>
    <w:sectPr>
      <w:headerReference xmlns:r="http://schemas.openxmlformats.org/officeDocument/2006/relationships" w:type="default" r:id="R261110d8b2d142b2"/>
      <w:footerReference xmlns:r="http://schemas.openxmlformats.org/officeDocument/2006/relationships" w:type="default" r:id="R18926782d8e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10d8b2d142b2" /><Relationship Type="http://schemas.openxmlformats.org/officeDocument/2006/relationships/footer" Target="/word/footer1.xml" Id="R18926782d8e946cc" /></Relationships>
</file>