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260025889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GRÅBREK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a4b0bb14f84546b2"/>
      <w:footerReference xmlns:r="http://schemas.openxmlformats.org/officeDocument/2006/relationships" w:type="default" r:id="R8b3dfbb35b93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0bb14f84546b2" /><Relationship Type="http://schemas.openxmlformats.org/officeDocument/2006/relationships/footer" Target="/word/footer1.xml" Id="R8b3dfbb35b9340ae" /></Relationships>
</file>