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0508cf7af47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PAGANO AS</w:t>
      </w:r>
    </w:p>
    <w:sectPr>
      <w:headerReference xmlns:r="http://schemas.openxmlformats.org/officeDocument/2006/relationships" w:type="default" r:id="Rb094866f406842f5"/>
      <w:footerReference xmlns:r="http://schemas.openxmlformats.org/officeDocument/2006/relationships" w:type="default" r:id="Red195ecc1352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PAGANO AS   ·   Org.nr 976 014 111   ·   c/o View Procurator AS, Dronning Eufemias gate 16   ·   0191 OSLO   ·   Tlf. 22 14 24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4866f406842f5" /><Relationship Type="http://schemas.openxmlformats.org/officeDocument/2006/relationships/footer" Target="/word/footer1.xml" Id="Red195ecc13524217" /></Relationships>
</file>