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547da3c37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HAGERUD AS</w:t>
      </w:r>
    </w:p>
    <w:sectPr>
      <w:headerReference xmlns:r="http://schemas.openxmlformats.org/officeDocument/2006/relationships" w:type="default" r:id="R91e9252178194c1a"/>
      <w:footerReference xmlns:r="http://schemas.openxmlformats.org/officeDocument/2006/relationships" w:type="default" r:id="R63057785c8ae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HAGERUD AS   ·   Org.nr 976 018 192   ·   Syversbakken 7   ·   2230 SKOTTERUD   ·   Tlf. 62 83 56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HAGERUD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9252178194c1a" /><Relationship Type="http://schemas.openxmlformats.org/officeDocument/2006/relationships/footer" Target="/word/footer1.xml" Id="R63057785c8ae4a88" /></Relationships>
</file>