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4e4c37a8b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BURUM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BURUM</w:t>
      </w:r>
    </w:p>
    <w:sectPr>
      <w:headerReference xmlns:r="http://schemas.openxmlformats.org/officeDocument/2006/relationships" w:type="default" r:id="R368b47af1fc74303"/>
      <w:footerReference xmlns:r="http://schemas.openxmlformats.org/officeDocument/2006/relationships" w:type="default" r:id="R4bfabd50edd9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47af1fc74303" /><Relationship Type="http://schemas.openxmlformats.org/officeDocument/2006/relationships/footer" Target="/word/footer1.xml" Id="R4bfabd50edd949df" /></Relationships>
</file>