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db218c7a94e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MINIMASKIN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MINIMASKIN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3d95c7b44e4071"/>
      <w:footerReference xmlns:r="http://schemas.openxmlformats.org/officeDocument/2006/relationships" w:type="default" r:id="R1eab54945f60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MINIMASKIN AS   ·   Org.nr 976 139 186   ·   Øvre Kråkenes 27   ·   5152 BØNES   ·   Tlf. 55 29 04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MINIMASKIN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d95c7b44e4071" /><Relationship Type="http://schemas.openxmlformats.org/officeDocument/2006/relationships/footer" Target="/word/footer1.xml" Id="R1eab54945f604a85" /></Relationships>
</file>