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3876a4fd4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MINIMASKIN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MINIMASKIN AS</w:t>
      </w:r>
    </w:p>
    <w:sectPr>
      <w:headerReference xmlns:r="http://schemas.openxmlformats.org/officeDocument/2006/relationships" w:type="default" r:id="R8bd9d310f8734bd7"/>
      <w:footerReference xmlns:r="http://schemas.openxmlformats.org/officeDocument/2006/relationships" w:type="default" r:id="Ra4431b875954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9d310f8734bd7" /><Relationship Type="http://schemas.openxmlformats.org/officeDocument/2006/relationships/footer" Target="/word/footer1.xml" Id="Ra4431b87595443a0" /></Relationships>
</file>