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2368ca418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99ba924ff4456"/>
      <w:footerReference xmlns:r="http://schemas.openxmlformats.org/officeDocument/2006/relationships" w:type="default" r:id="R5bcd8b457025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99ba924ff4456" /><Relationship Type="http://schemas.openxmlformats.org/officeDocument/2006/relationships/footer" Target="/word/footer1.xml" Id="R5bcd8b45702543af" /></Relationships>
</file>