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4bde49f8ad4e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TOTALRENOVERING AS</w:t>
      </w:r>
    </w:p>
    <w:sectPr>
      <w:headerReference xmlns:r="http://schemas.openxmlformats.org/officeDocument/2006/relationships" w:type="default" r:id="R4a0d650b3b704316"/>
      <w:footerReference xmlns:r="http://schemas.openxmlformats.org/officeDocument/2006/relationships" w:type="default" r:id="R24182969bcf24a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TOTALRENOVERING AS   ·   Org.nr 976 188 373   ·   Ærfuglvegen 6   ·   9015 TROMSØ   ·   Tlf. 77 60 65 50   ·   post@totalrenovering.no   ·   www.totalrenovering.no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TOTALRENOVERING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0d650b3b704316" /><Relationship Type="http://schemas.openxmlformats.org/officeDocument/2006/relationships/footer" Target="/word/footer1.xml" Id="R24182969bcf24a75" /></Relationships>
</file>