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25409e79e4a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Straumsjøen,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BØ-TRE AS</w:t>
      </w:r>
    </w:p>
    <w:sectPr>
      <w:headerReference xmlns:r="http://schemas.openxmlformats.org/officeDocument/2006/relationships" w:type="default" r:id="Rf200937504cb4eea"/>
      <w:footerReference xmlns:r="http://schemas.openxmlformats.org/officeDocument/2006/relationships" w:type="default" r:id="Rd323821b193c45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BØ-TRE AS   ·   Org.nr 976 188 527   ·   Regine Normanns vei 28   ·   8475 STRAUMSJØEN   ·   Tlf. 76 13 92 90   ·   byggern.eidet@botre.no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BØ-TRE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00937504cb4eea" /><Relationship Type="http://schemas.openxmlformats.org/officeDocument/2006/relationships/footer" Target="/word/footer1.xml" Id="Rd323821b193c4581" /></Relationships>
</file>