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a5893e2e9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28bb6ef9e4e92"/>
      <w:footerReference xmlns:r="http://schemas.openxmlformats.org/officeDocument/2006/relationships" w:type="default" r:id="R36cffdaa367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AS   ·   Org.nr 976 212 665   ·   Vuluvegen 337   ·   7563 MALVIK   ·   Tlf. 73 90 55 60   ·   bulls@bulls.as   ·   www.bulls.as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28bb6ef9e4e92" /><Relationship Type="http://schemas.openxmlformats.org/officeDocument/2006/relationships/footer" Target="/word/footer1.xml" Id="R36cffdaa367c44a3" /></Relationships>
</file>