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35c5c755c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DELPHI NORGE, org.nr 976 242 556,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2b63981d503e4253"/>
      <w:footerReference xmlns:r="http://schemas.openxmlformats.org/officeDocument/2006/relationships" w:type="default" r:id="R7bc211591ab9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3981d503e4253" /><Relationship Type="http://schemas.openxmlformats.org/officeDocument/2006/relationships/footer" Target="/word/footer1.xml" Id="R7bc211591ab9471c" /></Relationships>
</file>