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8ea8d929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HAUK SVEINSSON AS.</w:t>
      </w:r>
    </w:p>
    <w:sectPr>
      <w:headerReference xmlns:r="http://schemas.openxmlformats.org/officeDocument/2006/relationships" w:type="default" r:id="R47a26eca131742ca"/>
      <w:footerReference xmlns:r="http://schemas.openxmlformats.org/officeDocument/2006/relationships" w:type="default" r:id="R2772ab56b745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 SVEINSSON AS   ·   Org.nr 976 252 713   ·   Rødmyrjordet 31   ·   3735 SKIEN   ·   Tlf. 35 50 54 50   ·   post@hauk.no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 SVEINSSON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a26eca131742ca" /><Relationship Type="http://schemas.openxmlformats.org/officeDocument/2006/relationships/footer" Target="/word/footer1.xml" Id="R2772ab56b7454ebe" /></Relationships>
</file>