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e17e40a51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BYGG ELVERUM AS</w:t>
      </w:r>
    </w:p>
    <w:sectPr>
      <w:headerReference xmlns:r="http://schemas.openxmlformats.org/officeDocument/2006/relationships" w:type="default" r:id="R2a9403740d1a48eb"/>
      <w:footerReference xmlns:r="http://schemas.openxmlformats.org/officeDocument/2006/relationships" w:type="default" r:id="R3bf458924b45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BYGG ELVERUM AS   ·   Org.nr 976 335 368   ·   Svartbekkvegen 87   ·   2406 ELVERUM   ·   Tlf. 62 41 67 60   ·   firmapost@fagflis-elverum.no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BYGG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403740d1a48eb" /><Relationship Type="http://schemas.openxmlformats.org/officeDocument/2006/relationships/footer" Target="/word/footer1.xml" Id="R3bf458924b45468e" /></Relationships>
</file>