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e5228a5a2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08491a8e35514deb"/>
      <w:footerReference xmlns:r="http://schemas.openxmlformats.org/officeDocument/2006/relationships" w:type="default" r:id="R6c149e8006b0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1a8e35514deb" /><Relationship Type="http://schemas.openxmlformats.org/officeDocument/2006/relationships/footer" Target="/word/footer1.xml" Id="R6c149e8006b047de" /></Relationships>
</file>