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b6f1abd10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a90a952a4c6e4db4"/>
      <w:footerReference xmlns:r="http://schemas.openxmlformats.org/officeDocument/2006/relationships" w:type="default" r:id="Rc6b4af17dc61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a952a4c6e4db4" /><Relationship Type="http://schemas.openxmlformats.org/officeDocument/2006/relationships/footer" Target="/word/footer1.xml" Id="Rc6b4af17dc614068" /></Relationships>
</file>