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f1408ab4b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125581bb94505"/>
      <w:footerReference xmlns:r="http://schemas.openxmlformats.org/officeDocument/2006/relationships" w:type="default" r:id="R56e4ae3a25af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 TRANSPORT AS   ·   Org.nr 976 500 997   ·   Kirkevegen 20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125581bb94505" /><Relationship Type="http://schemas.openxmlformats.org/officeDocument/2006/relationships/footer" Target="/word/footer1.xml" Id="R56e4ae3a25af414e" /></Relationships>
</file>