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1f488a697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 SKO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 SKO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eae7c0eb84cc3"/>
      <w:footerReference xmlns:r="http://schemas.openxmlformats.org/officeDocument/2006/relationships" w:type="default" r:id="R02c90f3dd940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 SKO AS   ·   Org.nr 976 516 222   ·   Gaupnegrandane 13   ·   6868 GAUPNE   ·   Tlf. 57 67 17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 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eae7c0eb84cc3" /><Relationship Type="http://schemas.openxmlformats.org/officeDocument/2006/relationships/footer" Target="/word/footer1.xml" Id="R02c90f3dd940421d" /></Relationships>
</file>