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3324d61b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INSTALLASJON AS</w:t>
      </w:r>
    </w:p>
    <w:sectPr>
      <w:headerReference xmlns:r="http://schemas.openxmlformats.org/officeDocument/2006/relationships" w:type="default" r:id="Rb1e82e32f0a149a1"/>
      <w:footerReference xmlns:r="http://schemas.openxmlformats.org/officeDocument/2006/relationships" w:type="default" r:id="R66c4511cf35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INSTALLASJON AS   ·   Org.nr 976 538 935   ·   Birkelandsvegen 7   ·   4200 SAUDA   ·   Tlf. 52 78 58 00   ·   johnharald@saudainst.no   ·   www.saudainst.no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82e32f0a149a1" /><Relationship Type="http://schemas.openxmlformats.org/officeDocument/2006/relationships/footer" Target="/word/footer1.xml" Id="R66c4511cf3524d3a" /></Relationships>
</file>