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8045c4145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LINKSTONE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LINKSTONE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479ab051242ee"/>
      <w:footerReference xmlns:r="http://schemas.openxmlformats.org/officeDocument/2006/relationships" w:type="default" r:id="Rba075cd0a004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LINKSTONE AS   ·   Org.nr 976 546 431   ·   Ortuflaten 64   ·   5143 FYLLINGSDALEN   ·   Tlf. 55591335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479ab051242ee" /><Relationship Type="http://schemas.openxmlformats.org/officeDocument/2006/relationships/footer" Target="/word/footer1.xml" Id="Rba075cd0a00447a6" /></Relationships>
</file>