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abb70640b746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STOREBRAND AKSJE INNLAND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AKSJE INNLAND</w:t>
      </w:r>
    </w:p>
    <w:sectPr>
      <w:headerReference xmlns:r="http://schemas.openxmlformats.org/officeDocument/2006/relationships" w:type="default" r:id="R175193b9712248d4"/>
      <w:footerReference xmlns:r="http://schemas.openxmlformats.org/officeDocument/2006/relationships" w:type="default" r:id="R473eb74c36f447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AKSJE INNLAND   ·   Org.nr 976 588 010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AKSJE INNLAND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193b9712248d4" /><Relationship Type="http://schemas.openxmlformats.org/officeDocument/2006/relationships/footer" Target="/word/footer1.xml" Id="R473eb74c36f447a6" /></Relationships>
</file>