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ad97fc6e9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MASKIN AS</w:t>
      </w:r>
    </w:p>
    <w:sectPr>
      <w:headerReference xmlns:r="http://schemas.openxmlformats.org/officeDocument/2006/relationships" w:type="default" r:id="Rb075c35f2d7949f6"/>
      <w:footerReference xmlns:r="http://schemas.openxmlformats.org/officeDocument/2006/relationships" w:type="default" r:id="R743d97060cb5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c35f2d7949f6" /><Relationship Type="http://schemas.openxmlformats.org/officeDocument/2006/relationships/footer" Target="/word/footer1.xml" Id="R743d97060cb54c87" /></Relationships>
</file>