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c4ac8deb8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AS</w:t>
      </w:r>
    </w:p>
    <w:sectPr>
      <w:headerReference xmlns:r="http://schemas.openxmlformats.org/officeDocument/2006/relationships" w:type="default" r:id="R0a5437fff6c645ee"/>
      <w:footerReference xmlns:r="http://schemas.openxmlformats.org/officeDocument/2006/relationships" w:type="default" r:id="R99756f361622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AS   ·   Org.nr 976 700 376   ·   Bedriftsveien 14   ·   4313 SANDNES   ·   Tlf. 51 68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437fff6c645ee" /><Relationship Type="http://schemas.openxmlformats.org/officeDocument/2006/relationships/footer" Target="/word/footer1.xml" Id="R99756f361622459b" /></Relationships>
</file>