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ee8e62cd046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VB VALLE VVS &amp; BYGG AS</w:t>
      </w:r>
    </w:p>
    <w:sectPr>
      <w:headerReference xmlns:r="http://schemas.openxmlformats.org/officeDocument/2006/relationships" w:type="default" r:id="Rc2d6444c90294bc2"/>
      <w:footerReference xmlns:r="http://schemas.openxmlformats.org/officeDocument/2006/relationships" w:type="default" r:id="Re54c75796eef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VB VALLE VVS &amp; BYGG AS   ·   Org.nr 976 765 850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VB VALLE VVS &amp;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6444c90294bc2" /><Relationship Type="http://schemas.openxmlformats.org/officeDocument/2006/relationships/footer" Target="/word/footer1.xml" Id="Re54c75796eef4c00" /></Relationships>
</file>