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058a13f2f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a20930dc14ef6"/>
      <w:footerReference xmlns:r="http://schemas.openxmlformats.org/officeDocument/2006/relationships" w:type="default" r:id="R869f2849b844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a20930dc14ef6" /><Relationship Type="http://schemas.openxmlformats.org/officeDocument/2006/relationships/footer" Target="/word/footer1.xml" Id="R869f2849b8444b24" /></Relationships>
</file>