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aaa08627b54c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OS REVISJON ANS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 REVISJON ANS</w:t>
      </w:r>
    </w:p>
    <w:sectPr>
      <w:headerReference xmlns:r="http://schemas.openxmlformats.org/officeDocument/2006/relationships" w:type="default" r:id="R08e5de45a6ba44ca"/>
      <w:footerReference xmlns:r="http://schemas.openxmlformats.org/officeDocument/2006/relationships" w:type="default" r:id="R5bcb4e4d0c1640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 REVISJON ANS   ·   Org.nr 976 878 876   ·   Tøsdalsvegen 39   ·   5210 OS   ·   post@osrevisjon.no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 REVISJON ANS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e5de45a6ba44ca" /><Relationship Type="http://schemas.openxmlformats.org/officeDocument/2006/relationships/footer" Target="/word/footer1.xml" Id="R5bcb4e4d0c16401a" /></Relationships>
</file>