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6ce3e2634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REVISJON ANS</w:t>
      </w:r>
    </w:p>
    <w:sectPr>
      <w:headerReference xmlns:r="http://schemas.openxmlformats.org/officeDocument/2006/relationships" w:type="default" r:id="R43ef392ec82b4e11"/>
      <w:footerReference xmlns:r="http://schemas.openxmlformats.org/officeDocument/2006/relationships" w:type="default" r:id="Ra14899ff8519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REVISJON ANS   ·   Org.nr 976 878 876   ·   Tøsdalsvegen 39   ·   5210 OS   ·   post@osrevisjon.no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f392ec82b4e11" /><Relationship Type="http://schemas.openxmlformats.org/officeDocument/2006/relationships/footer" Target="/word/footer1.xml" Id="Ra14899ff851943a9" /></Relationships>
</file>