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090afd79147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FOLLO RØRLEGGERSERVICE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FOLLO RØRLEGGERSERVICE AS</w:t>
      </w:r>
    </w:p>
    <w:sectPr>
      <w:headerReference xmlns:r="http://schemas.openxmlformats.org/officeDocument/2006/relationships" w:type="default" r:id="Rb3b17dba537b4fb3"/>
      <w:footerReference xmlns:r="http://schemas.openxmlformats.org/officeDocument/2006/relationships" w:type="default" r:id="Re0d4c0fd5cc1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RØRLEGGERSERVICE AS   ·   Org.nr 976 882 318   ·   Haugenveien 35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17dba537b4fb3" /><Relationship Type="http://schemas.openxmlformats.org/officeDocument/2006/relationships/footer" Target="/word/footer1.xml" Id="Re0d4c0fd5cc14845" /></Relationships>
</file>